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17" w:rsidRPr="00C61E17" w:rsidRDefault="00C61E17" w:rsidP="00C61E1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C61E17">
        <w:rPr>
          <w:rFonts w:ascii="Times New Roman" w:eastAsia="Times New Roman" w:hAnsi="Times New Roman" w:cs="Times New Roman"/>
          <w:b/>
          <w:bCs/>
          <w:kern w:val="36"/>
          <w:sz w:val="48"/>
          <w:szCs w:val="48"/>
          <w:lang w:eastAsia="ru-RU"/>
        </w:rPr>
        <w:t xml:space="preserve">Приказ </w:t>
      </w:r>
      <w:proofErr w:type="spellStart"/>
      <w:r w:rsidRPr="00C61E17">
        <w:rPr>
          <w:rFonts w:ascii="Times New Roman" w:eastAsia="Times New Roman" w:hAnsi="Times New Roman" w:cs="Times New Roman"/>
          <w:b/>
          <w:bCs/>
          <w:kern w:val="36"/>
          <w:sz w:val="48"/>
          <w:szCs w:val="48"/>
          <w:lang w:eastAsia="ru-RU"/>
        </w:rPr>
        <w:t>Минобрнауки</w:t>
      </w:r>
      <w:proofErr w:type="spellEnd"/>
      <w:r w:rsidRPr="00C61E17">
        <w:rPr>
          <w:rFonts w:ascii="Times New Roman" w:eastAsia="Times New Roman" w:hAnsi="Times New Roman" w:cs="Times New Roman"/>
          <w:b/>
          <w:bCs/>
          <w:kern w:val="36"/>
          <w:sz w:val="48"/>
          <w:szCs w:val="48"/>
          <w:lang w:eastAsia="ru-RU"/>
        </w:rPr>
        <w:t xml:space="preserve"> России от 14.10.2013 N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C61E17" w:rsidRPr="00C61E17" w:rsidRDefault="00C61E17" w:rsidP="00C61E17">
      <w:pPr>
        <w:spacing w:after="0"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19 сентября 2017 г. 16:08</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100002"/>
      <w:bookmarkEnd w:id="0"/>
      <w:r w:rsidRPr="00C61E17">
        <w:rPr>
          <w:rFonts w:ascii="Times New Roman" w:eastAsia="Times New Roman" w:hAnsi="Times New Roman" w:cs="Times New Roman"/>
          <w:sz w:val="24"/>
          <w:szCs w:val="24"/>
          <w:lang w:eastAsia="ru-RU"/>
        </w:rPr>
        <w:t>МИНИСТЕРСТВО ОБРАЗОВАНИЯ И НАУКИ РОССИЙСКОЙ ФЕДЕРАЦИИ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100003"/>
      <w:bookmarkEnd w:id="1"/>
      <w:r w:rsidRPr="00C61E17">
        <w:rPr>
          <w:rFonts w:ascii="Times New Roman" w:eastAsia="Times New Roman" w:hAnsi="Times New Roman" w:cs="Times New Roman"/>
          <w:sz w:val="24"/>
          <w:szCs w:val="24"/>
          <w:lang w:eastAsia="ru-RU"/>
        </w:rPr>
        <w:t>ПРИКАЗ</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от 14 октября 2013 г. N 1145</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100004"/>
      <w:bookmarkEnd w:id="2"/>
      <w:r w:rsidRPr="00C61E17">
        <w:rPr>
          <w:rFonts w:ascii="Times New Roman" w:eastAsia="Times New Roman" w:hAnsi="Times New Roman" w:cs="Times New Roman"/>
          <w:sz w:val="24"/>
          <w:szCs w:val="24"/>
          <w:lang w:eastAsia="ru-RU"/>
        </w:rPr>
        <w:t>ОБ УТВЕРЖДЕНИИ ОБРАЗЦА СВИДЕТЕЛЬСТВА</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ОБ ОБУЧЕНИИ И ПОРЯДКА ЕГО ВЫДАЧИ ЛИЦАМ С ОГРАНИЧЕННЫМИ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ВОЗМОЖНОСТЯМИ ЗДОРОВЬЯ (С РАЗЛИЧНЫМИ ФОРМАМИ УМСТВЕННОЙ</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ОТСТАЛОСТИ), НЕ ИМЕЮЩИМ ОСНОВНОГО ОБЩЕГО И СРЕДНЕГО ОБЩЕГО</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ОБРАЗОВАНИЯ И ОБУЧАВШИМСЯ ПО АДАПТИРОВАННЫМ ОСНОВНЫМ</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ОБЩЕОБРАЗОВАТЕЛЬНЫМ ПРОГРАММАМ</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 w:name="100005"/>
      <w:bookmarkEnd w:id="3"/>
      <w:r w:rsidRPr="00C61E17">
        <w:rPr>
          <w:rFonts w:ascii="Times New Roman" w:eastAsia="Times New Roman" w:hAnsi="Times New Roman" w:cs="Times New Roman"/>
          <w:sz w:val="24"/>
          <w:szCs w:val="24"/>
          <w:lang w:eastAsia="ru-RU"/>
        </w:rPr>
        <w:t xml:space="preserve">В соответствии с </w:t>
      </w:r>
      <w:hyperlink r:id="rId4" w:anchor="100848" w:history="1">
        <w:r w:rsidRPr="00C61E17">
          <w:rPr>
            <w:rFonts w:ascii="Times New Roman" w:eastAsia="Times New Roman" w:hAnsi="Times New Roman" w:cs="Times New Roman"/>
            <w:color w:val="0000FF"/>
            <w:sz w:val="24"/>
            <w:szCs w:val="24"/>
            <w:u w:val="single"/>
            <w:lang w:eastAsia="ru-RU"/>
          </w:rPr>
          <w:t>частью 13 статьи 60</w:t>
        </w:r>
      </w:hyperlink>
      <w:r w:rsidRPr="00C61E17">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5" w:anchor="100060" w:history="1">
        <w:r w:rsidRPr="00C61E17">
          <w:rPr>
            <w:rFonts w:ascii="Times New Roman" w:eastAsia="Times New Roman" w:hAnsi="Times New Roman" w:cs="Times New Roman"/>
            <w:color w:val="0000FF"/>
            <w:sz w:val="24"/>
            <w:szCs w:val="24"/>
            <w:u w:val="single"/>
            <w:lang w:eastAsia="ru-RU"/>
          </w:rPr>
          <w:t>подпунктом 5.2.40</w:t>
        </w:r>
      </w:hyperlink>
      <w:r w:rsidRPr="00C61E17">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 w:name="100006"/>
      <w:bookmarkEnd w:id="4"/>
      <w:r w:rsidRPr="00C61E17">
        <w:rPr>
          <w:rFonts w:ascii="Times New Roman" w:eastAsia="Times New Roman" w:hAnsi="Times New Roman" w:cs="Times New Roman"/>
          <w:sz w:val="24"/>
          <w:szCs w:val="24"/>
          <w:lang w:eastAsia="ru-RU"/>
        </w:rPr>
        <w:t>Утвердить:</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7"/>
      <w:bookmarkEnd w:id="5"/>
      <w:r w:rsidRPr="00C61E17">
        <w:rPr>
          <w:rFonts w:ascii="Times New Roman" w:eastAsia="Times New Roman" w:hAnsi="Times New Roman" w:cs="Times New Roman"/>
          <w:sz w:val="24"/>
          <w:szCs w:val="24"/>
          <w:lang w:eastAsia="ru-RU"/>
        </w:rPr>
        <w:t xml:space="preserve">образец свидетельства об обучении </w:t>
      </w:r>
      <w:hyperlink r:id="rId6" w:anchor="100012" w:history="1">
        <w:r w:rsidRPr="00C61E17">
          <w:rPr>
            <w:rFonts w:ascii="Times New Roman" w:eastAsia="Times New Roman" w:hAnsi="Times New Roman" w:cs="Times New Roman"/>
            <w:color w:val="0000FF"/>
            <w:sz w:val="24"/>
            <w:szCs w:val="24"/>
            <w:u w:val="single"/>
            <w:lang w:eastAsia="ru-RU"/>
          </w:rPr>
          <w:t>(приложение N 1)</w:t>
        </w:r>
      </w:hyperlink>
      <w:r w:rsidRPr="00C61E17">
        <w:rPr>
          <w:rFonts w:ascii="Times New Roman" w:eastAsia="Times New Roman" w:hAnsi="Times New Roman" w:cs="Times New Roman"/>
          <w:sz w:val="24"/>
          <w:szCs w:val="24"/>
          <w:lang w:eastAsia="ru-RU"/>
        </w:rPr>
        <w:t>;</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 w:name="100008"/>
      <w:bookmarkEnd w:id="6"/>
      <w:r w:rsidRPr="00C61E17">
        <w:rPr>
          <w:rFonts w:ascii="Times New Roman" w:eastAsia="Times New Roman" w:hAnsi="Times New Roman" w:cs="Times New Roman"/>
          <w:sz w:val="24"/>
          <w:szCs w:val="24"/>
          <w:lang w:eastAsia="ru-RU"/>
        </w:rPr>
        <w:lastRenderedPageBreak/>
        <w:t xml:space="preserve">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w:t>
      </w:r>
      <w:hyperlink r:id="rId7" w:anchor="100035" w:history="1">
        <w:r w:rsidRPr="00C61E17">
          <w:rPr>
            <w:rFonts w:ascii="Times New Roman" w:eastAsia="Times New Roman" w:hAnsi="Times New Roman" w:cs="Times New Roman"/>
            <w:color w:val="0000FF"/>
            <w:sz w:val="24"/>
            <w:szCs w:val="24"/>
            <w:u w:val="single"/>
            <w:lang w:eastAsia="ru-RU"/>
          </w:rPr>
          <w:t>(приложение N 2)</w:t>
        </w:r>
      </w:hyperlink>
      <w:r w:rsidRPr="00C61E17">
        <w:rPr>
          <w:rFonts w:ascii="Times New Roman" w:eastAsia="Times New Roman" w:hAnsi="Times New Roman" w:cs="Times New Roman"/>
          <w:sz w:val="24"/>
          <w:szCs w:val="24"/>
          <w:lang w:eastAsia="ru-RU"/>
        </w:rPr>
        <w:t>.</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7" w:name="100009"/>
      <w:bookmarkEnd w:id="7"/>
      <w:r w:rsidRPr="00C61E17">
        <w:rPr>
          <w:rFonts w:ascii="Times New Roman" w:eastAsia="Times New Roman" w:hAnsi="Times New Roman" w:cs="Times New Roman"/>
          <w:sz w:val="24"/>
          <w:szCs w:val="24"/>
          <w:lang w:eastAsia="ru-RU"/>
        </w:rPr>
        <w:t>Министр</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Д.В.ЛИВАНОВ</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 w:name="100010"/>
      <w:bookmarkEnd w:id="8"/>
      <w:r w:rsidRPr="00C61E17">
        <w:rPr>
          <w:rFonts w:ascii="Times New Roman" w:eastAsia="Times New Roman" w:hAnsi="Times New Roman" w:cs="Times New Roman"/>
          <w:sz w:val="24"/>
          <w:szCs w:val="24"/>
          <w:lang w:eastAsia="ru-RU"/>
        </w:rPr>
        <w:t>Приложение N 1</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9" w:name="100011"/>
      <w:bookmarkEnd w:id="9"/>
      <w:r w:rsidRPr="00C61E17">
        <w:rPr>
          <w:rFonts w:ascii="Times New Roman" w:eastAsia="Times New Roman" w:hAnsi="Times New Roman" w:cs="Times New Roman"/>
          <w:sz w:val="24"/>
          <w:szCs w:val="24"/>
          <w:lang w:eastAsia="ru-RU"/>
        </w:rPr>
        <w:t>Утвержден</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приказом Министерства образования</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и науки Российской Федерации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от 14 октября 2013 г. N 1145</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 w:name="100012"/>
      <w:bookmarkEnd w:id="10"/>
      <w:r w:rsidRPr="00C61E17">
        <w:rPr>
          <w:rFonts w:ascii="Times New Roman" w:eastAsia="Times New Roman" w:hAnsi="Times New Roman" w:cs="Times New Roman"/>
          <w:sz w:val="24"/>
          <w:szCs w:val="24"/>
          <w:lang w:eastAsia="ru-RU"/>
        </w:rPr>
        <w:t>ОБРАЗЕЦ СВИДЕТЕЛЬСТВА ОБ ОБУЧЕНИИ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 w:name="100013"/>
      <w:bookmarkEnd w:id="11"/>
      <w:r w:rsidRPr="00C61E17">
        <w:rPr>
          <w:rFonts w:ascii="Times New Roman" w:eastAsia="Times New Roman" w:hAnsi="Times New Roman" w:cs="Times New Roman"/>
          <w:sz w:val="24"/>
          <w:szCs w:val="24"/>
          <w:lang w:eastAsia="ru-RU"/>
        </w:rPr>
        <w:t>Свидетельство об обучении состоит из обложки и титула.</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 w:name="100014"/>
      <w:bookmarkEnd w:id="12"/>
      <w:r w:rsidRPr="00C61E17">
        <w:rPr>
          <w:rFonts w:ascii="Times New Roman" w:eastAsia="Times New Roman" w:hAnsi="Times New Roman" w:cs="Times New Roman"/>
          <w:sz w:val="24"/>
          <w:szCs w:val="24"/>
          <w:lang w:eastAsia="ru-RU"/>
        </w:rPr>
        <w:t>Обложка</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 w:name="100015"/>
      <w:bookmarkEnd w:id="13"/>
      <w:r w:rsidRPr="00C61E17">
        <w:rPr>
          <w:rFonts w:ascii="Times New Roman" w:eastAsia="Times New Roman" w:hAnsi="Times New Roman" w:cs="Times New Roman"/>
          <w:sz w:val="24"/>
          <w:szCs w:val="24"/>
          <w:lang w:eastAsia="ru-RU"/>
        </w:rPr>
        <w:t>Лицевая сторона</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 w:name="100016"/>
      <w:bookmarkEnd w:id="14"/>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 w:name="100017"/>
      <w:bookmarkEnd w:id="15"/>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Герб России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 w:name="100018"/>
      <w:bookmarkEnd w:id="16"/>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СВИДЕТЕЛЬСТВО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ОБ ОБУЧЕНИИ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17" w:name="100019"/>
      <w:bookmarkEnd w:id="17"/>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lastRenderedPageBreak/>
        <w:t>Оборотная сторона</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18" w:name="100020"/>
      <w:bookmarkEnd w:id="18"/>
      <w:r w:rsidRPr="00C61E17">
        <w:rPr>
          <w:rFonts w:ascii="Times New Roman" w:eastAsia="Times New Roman" w:hAnsi="Times New Roman" w:cs="Times New Roman"/>
          <w:sz w:val="24"/>
          <w:szCs w:val="24"/>
          <w:lang w:eastAsia="ru-RU"/>
        </w:rPr>
        <w:t>Титул</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19" w:name="100021"/>
      <w:bookmarkEnd w:id="19"/>
      <w:r w:rsidRPr="00C61E17">
        <w:rPr>
          <w:rFonts w:ascii="Times New Roman" w:eastAsia="Times New Roman" w:hAnsi="Times New Roman" w:cs="Times New Roman"/>
          <w:sz w:val="24"/>
          <w:szCs w:val="24"/>
          <w:lang w:eastAsia="ru-RU"/>
        </w:rPr>
        <w:t>Лицевая сторона</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 w:name="100022"/>
      <w:bookmarkEnd w:id="20"/>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 w:name="100023"/>
      <w:bookmarkEnd w:id="21"/>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РОССИЙСКАЯ ФЕДЕРАЦИЯ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 w:name="100024"/>
      <w:bookmarkEnd w:id="22"/>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Герб России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 w:name="100025"/>
      <w:bookmarkEnd w:id="23"/>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СВИДЕТЕЛЬСТВО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ОБ ОБУЧЕНИИ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24" w:name="100026"/>
      <w:bookmarkEnd w:id="24"/>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p>
    <w:p w:rsid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lastRenderedPageBreak/>
        <w:t>Оборотная сторона</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5" w:name="100027"/>
      <w:bookmarkEnd w:id="25"/>
      <w:r w:rsidRPr="00C61E17">
        <w:rPr>
          <w:rFonts w:ascii="Courier New" w:eastAsia="Times New Roman" w:hAnsi="Courier New" w:cs="Courier New"/>
          <w:sz w:val="20"/>
          <w:szCs w:val="20"/>
          <w:lang w:eastAsia="ru-RU"/>
        </w:rPr>
        <w:t>│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6" w:name="100028"/>
      <w:bookmarkEnd w:id="26"/>
      <w:r w:rsidRPr="00C61E17">
        <w:rPr>
          <w:rFonts w:ascii="Courier New" w:eastAsia="Times New Roman" w:hAnsi="Courier New" w:cs="Courier New"/>
          <w:sz w:val="20"/>
          <w:szCs w:val="20"/>
          <w:lang w:eastAsia="ru-RU"/>
        </w:rPr>
        <w:t xml:space="preserve">│            Герб России             ││   Наименование учебных    </w:t>
      </w:r>
      <w:proofErr w:type="spellStart"/>
      <w:r w:rsidRPr="00C61E17">
        <w:rPr>
          <w:rFonts w:ascii="Courier New" w:eastAsia="Times New Roman" w:hAnsi="Courier New" w:cs="Courier New"/>
          <w:sz w:val="20"/>
          <w:szCs w:val="20"/>
          <w:lang w:eastAsia="ru-RU"/>
        </w:rPr>
        <w:t>│Оценка││</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предметов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7" w:name="100029"/>
      <w:bookmarkEnd w:id="27"/>
      <w:r w:rsidRPr="00C61E17">
        <w:rPr>
          <w:rFonts w:ascii="Courier New" w:eastAsia="Times New Roman" w:hAnsi="Courier New" w:cs="Courier New"/>
          <w:sz w:val="20"/>
          <w:szCs w:val="20"/>
          <w:lang w:eastAsia="ru-RU"/>
        </w:rPr>
        <w:t>│        РОССИЙСКАЯ ФЕДЕРАЦИЯ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8" w:name="100030"/>
      <w:bookmarkEnd w:id="28"/>
      <w:r w:rsidRPr="00C61E17">
        <w:rPr>
          <w:rFonts w:ascii="Courier New" w:eastAsia="Times New Roman" w:hAnsi="Courier New" w:cs="Courier New"/>
          <w:sz w:val="20"/>
          <w:szCs w:val="20"/>
          <w:lang w:eastAsia="ru-RU"/>
        </w:rPr>
        <w:t>│           СВИДЕТЕЛЬСТВО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ОБ ОБУЧЕНИИ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9" w:name="100031"/>
      <w:bookmarkEnd w:id="29"/>
      <w:r w:rsidRPr="00C61E17">
        <w:rPr>
          <w:rFonts w:ascii="Courier New" w:eastAsia="Times New Roman" w:hAnsi="Courier New" w:cs="Courier New"/>
          <w:sz w:val="20"/>
          <w:szCs w:val="20"/>
          <w:lang w:eastAsia="ru-RU"/>
        </w:rPr>
        <w:t>│            00000000000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0" w:name="100032"/>
      <w:bookmarkEnd w:id="30"/>
      <w:r w:rsidRPr="00C61E17">
        <w:rPr>
          <w:rFonts w:ascii="Courier New" w:eastAsia="Times New Roman" w:hAnsi="Courier New" w:cs="Courier New"/>
          <w:sz w:val="20"/>
          <w:szCs w:val="20"/>
          <w:lang w:eastAsia="ru-RU"/>
        </w:rPr>
        <w:t>│ Настоящий документ свидетельствует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о том, что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дата рождения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обучался(</w:t>
      </w:r>
      <w:proofErr w:type="spellStart"/>
      <w:r w:rsidRPr="00C61E17">
        <w:rPr>
          <w:rFonts w:ascii="Courier New" w:eastAsia="Times New Roman" w:hAnsi="Courier New" w:cs="Courier New"/>
          <w:sz w:val="20"/>
          <w:szCs w:val="20"/>
          <w:lang w:eastAsia="ru-RU"/>
        </w:rPr>
        <w:t>лась</w:t>
      </w:r>
      <w:proofErr w:type="spellEnd"/>
      <w:r w:rsidRPr="00C61E17">
        <w:rPr>
          <w:rFonts w:ascii="Courier New" w:eastAsia="Times New Roman" w:hAnsi="Courier New" w:cs="Courier New"/>
          <w:sz w:val="20"/>
          <w:szCs w:val="20"/>
          <w:lang w:eastAsia="ru-RU"/>
        </w:rPr>
        <w:t>) в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                           │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и окончил(а) его в         │                      дата выдачи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│М.П.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│Руководитель</w:t>
      </w:r>
      <w:proofErr w:type="spellEnd"/>
      <w:r w:rsidRPr="00C61E17">
        <w:rPr>
          <w:rFonts w:ascii="Courier New" w:eastAsia="Times New Roman" w:hAnsi="Courier New" w:cs="Courier New"/>
          <w:sz w:val="20"/>
          <w:szCs w:val="20"/>
          <w:lang w:eastAsia="ru-RU"/>
        </w:rPr>
        <w:t xml:space="preserve">                        │</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r w:rsidRPr="00C61E17">
        <w:rPr>
          <w:rFonts w:ascii="Courier New" w:eastAsia="Times New Roman" w:hAnsi="Courier New" w:cs="Courier New"/>
          <w:sz w:val="20"/>
          <w:szCs w:val="20"/>
          <w:lang w:eastAsia="ru-RU"/>
        </w:rPr>
        <w:t xml:space="preserve">                                    </w:t>
      </w:r>
      <w:proofErr w:type="spellStart"/>
      <w:r w:rsidRPr="00C61E17">
        <w:rPr>
          <w:rFonts w:ascii="Courier New" w:eastAsia="Times New Roman" w:hAnsi="Courier New" w:cs="Courier New"/>
          <w:sz w:val="20"/>
          <w:szCs w:val="20"/>
          <w:lang w:eastAsia="ru-RU"/>
        </w:rPr>
        <w:t>│</w:t>
      </w:r>
      <w:proofErr w:type="spellEnd"/>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61E17">
        <w:rPr>
          <w:rFonts w:ascii="Courier New" w:eastAsia="Times New Roman" w:hAnsi="Courier New" w:cs="Courier New"/>
          <w:sz w:val="20"/>
          <w:szCs w:val="20"/>
          <w:lang w:eastAsia="ru-RU"/>
        </w:rPr>
        <w:t>└────────────────────────────────────┴────────────────────────────────────┘</w:t>
      </w: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1" w:name="100033"/>
      <w:bookmarkEnd w:id="31"/>
      <w:r w:rsidRPr="00C61E17">
        <w:rPr>
          <w:rFonts w:ascii="Times New Roman" w:eastAsia="Times New Roman" w:hAnsi="Times New Roman" w:cs="Times New Roman"/>
          <w:sz w:val="24"/>
          <w:szCs w:val="24"/>
          <w:lang w:eastAsia="ru-RU"/>
        </w:rPr>
        <w:t>Приложение N 2</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2" w:name="100034"/>
      <w:bookmarkEnd w:id="32"/>
      <w:r w:rsidRPr="00C61E17">
        <w:rPr>
          <w:rFonts w:ascii="Times New Roman" w:eastAsia="Times New Roman" w:hAnsi="Times New Roman" w:cs="Times New Roman"/>
          <w:sz w:val="24"/>
          <w:szCs w:val="24"/>
          <w:lang w:eastAsia="ru-RU"/>
        </w:rPr>
        <w:t>Утвержден</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приказом Министерства образования</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и науки Российской Федерации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от 14 октября 2013 г. N 1145</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3" w:name="100035"/>
      <w:bookmarkEnd w:id="33"/>
      <w:r w:rsidRPr="00C61E17">
        <w:rPr>
          <w:rFonts w:ascii="Times New Roman" w:eastAsia="Times New Roman" w:hAnsi="Times New Roman" w:cs="Times New Roman"/>
          <w:sz w:val="24"/>
          <w:szCs w:val="24"/>
          <w:lang w:eastAsia="ru-RU"/>
        </w:rPr>
        <w:t>ПОРЯДОК</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ВЫДАЧИ СВИДЕТЕЛЬСТВА ОБ ОБУЧЕНИИ ЛИЦАМ С ОГРАНИЧЕННЫМИ</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ВОЗМОЖНОСТЯМИ ЗДОРОВЬЯ (С РАЗЛИЧНЫМИ ФОРМАМИ УМСТВЕННОЙ</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ОТСТАЛОСТИ), НЕ ИМЕЮЩИМ ОСНОВНОГО ОБЩЕГО И СРЕДНЕГО ОБЩЕГО</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ОБРАЗОВАНИЯ И ОБУЧАВШИМСЯ ПО АДАПТИРОВАННЫМ ОСНОВНЫМ</w:t>
      </w:r>
    </w:p>
    <w:p w:rsidR="00C61E17" w:rsidRPr="00C61E17" w:rsidRDefault="00C61E17" w:rsidP="00C61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1E17">
        <w:rPr>
          <w:rFonts w:ascii="Times New Roman" w:eastAsia="Times New Roman" w:hAnsi="Times New Roman" w:cs="Times New Roman"/>
          <w:sz w:val="24"/>
          <w:szCs w:val="24"/>
          <w:lang w:eastAsia="ru-RU"/>
        </w:rPr>
        <w:t>ОБЩЕОБРАЗОВАТЕЛЬНЫМ ПРОГРАММАМ</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4" w:name="100036"/>
      <w:bookmarkEnd w:id="34"/>
      <w:r w:rsidRPr="00C61E17">
        <w:rPr>
          <w:rFonts w:ascii="Times New Roman" w:eastAsia="Times New Roman" w:hAnsi="Times New Roman" w:cs="Times New Roman"/>
          <w:sz w:val="24"/>
          <w:szCs w:val="24"/>
          <w:lang w:eastAsia="ru-RU"/>
        </w:rPr>
        <w:t xml:space="preserve">1. Настоящий Порядок устанавливает правила выдачи свидетельства об обучении (далее - свидетельство) лицам с ограниченными возможностями здоровья (с различными формами </w:t>
      </w:r>
      <w:r w:rsidRPr="00C61E17">
        <w:rPr>
          <w:rFonts w:ascii="Times New Roman" w:eastAsia="Times New Roman" w:hAnsi="Times New Roman" w:cs="Times New Roman"/>
          <w:sz w:val="24"/>
          <w:szCs w:val="24"/>
          <w:lang w:eastAsia="ru-RU"/>
        </w:rPr>
        <w:lastRenderedPageBreak/>
        <w:t>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5" w:name="100037"/>
      <w:bookmarkEnd w:id="35"/>
      <w:r w:rsidRPr="00C61E17">
        <w:rPr>
          <w:rFonts w:ascii="Times New Roman" w:eastAsia="Times New Roman" w:hAnsi="Times New Roman" w:cs="Times New Roman"/>
          <w:sz w:val="24"/>
          <w:szCs w:val="24"/>
          <w:lang w:eastAsia="ru-RU"/>
        </w:rPr>
        <w:t>2. Свидетельства выдаются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обучавшимся по адаптированным основным общеобразовательным программам (далее - выпускник), организациями, осуществляющими образовательную деятельность (далее - образовательная организация), в которых они обучались.</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6" w:name="100038"/>
      <w:bookmarkEnd w:id="36"/>
      <w:r w:rsidRPr="00C61E17">
        <w:rPr>
          <w:rFonts w:ascii="Times New Roman" w:eastAsia="Times New Roman" w:hAnsi="Times New Roman" w:cs="Times New Roman"/>
          <w:sz w:val="24"/>
          <w:szCs w:val="24"/>
          <w:lang w:eastAsia="ru-RU"/>
        </w:rPr>
        <w:t>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7" w:name="100039"/>
      <w:bookmarkEnd w:id="37"/>
      <w:r w:rsidRPr="00C61E17">
        <w:rPr>
          <w:rFonts w:ascii="Times New Roman" w:eastAsia="Times New Roman" w:hAnsi="Times New Roman" w:cs="Times New Roman"/>
          <w:sz w:val="24"/>
          <w:szCs w:val="24"/>
          <w:lang w:eastAsia="ru-RU"/>
        </w:rPr>
        <w:t>3. Свидетельство выдается под личную подпись выпускнику образовательной организации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8" w:name="100040"/>
      <w:bookmarkEnd w:id="38"/>
      <w:r w:rsidRPr="00C61E17">
        <w:rPr>
          <w:rFonts w:ascii="Times New Roman" w:eastAsia="Times New Roman" w:hAnsi="Times New Roman" w:cs="Times New Roman"/>
          <w:sz w:val="24"/>
          <w:szCs w:val="24"/>
          <w:lang w:eastAsia="ru-RU"/>
        </w:rPr>
        <w:t>4. Для регистрации выданных свидетельств в образовательной организации ведется книга регистрации выдачи свидетельств на бумажном носителе и (или) в электронном виде. Бланки свидетельств хранятся как документы строгой отчетности.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39" w:name="100041"/>
      <w:bookmarkEnd w:id="39"/>
      <w:r w:rsidRPr="00C61E17">
        <w:rPr>
          <w:rFonts w:ascii="Times New Roman" w:eastAsia="Times New Roman" w:hAnsi="Times New Roman" w:cs="Times New Roman"/>
          <w:sz w:val="24"/>
          <w:szCs w:val="24"/>
          <w:lang w:eastAsia="ru-RU"/>
        </w:rPr>
        <w:t>5. Книга регистрации выдачи свидетельств в образовательной организации содержит следующие сведения:</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0" w:name="100042"/>
      <w:bookmarkEnd w:id="40"/>
      <w:r w:rsidRPr="00C61E17">
        <w:rPr>
          <w:rFonts w:ascii="Times New Roman" w:eastAsia="Times New Roman" w:hAnsi="Times New Roman" w:cs="Times New Roman"/>
          <w:sz w:val="24"/>
          <w:szCs w:val="24"/>
          <w:lang w:eastAsia="ru-RU"/>
        </w:rPr>
        <w:t>учетный номер записи (по порядку);</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1" w:name="100043"/>
      <w:bookmarkEnd w:id="41"/>
      <w:r w:rsidRPr="00C61E17">
        <w:rPr>
          <w:rFonts w:ascii="Times New Roman" w:eastAsia="Times New Roman" w:hAnsi="Times New Roman" w:cs="Times New Roman"/>
          <w:sz w:val="24"/>
          <w:szCs w:val="24"/>
          <w:lang w:eastAsia="ru-RU"/>
        </w:rPr>
        <w:t>номер бланка свидетельства;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2" w:name="100044"/>
      <w:bookmarkEnd w:id="42"/>
      <w:r w:rsidRPr="00C61E17">
        <w:rPr>
          <w:rFonts w:ascii="Times New Roman" w:eastAsia="Times New Roman" w:hAnsi="Times New Roman" w:cs="Times New Roman"/>
          <w:sz w:val="24"/>
          <w:szCs w:val="24"/>
          <w:lang w:eastAsia="ru-RU"/>
        </w:rPr>
        <w:t>фамилию, имя, отчество (при наличии) выпускника;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3" w:name="100045"/>
      <w:bookmarkEnd w:id="43"/>
      <w:r w:rsidRPr="00C61E17">
        <w:rPr>
          <w:rFonts w:ascii="Times New Roman" w:eastAsia="Times New Roman" w:hAnsi="Times New Roman" w:cs="Times New Roman"/>
          <w:sz w:val="24"/>
          <w:szCs w:val="24"/>
          <w:lang w:eastAsia="ru-RU"/>
        </w:rPr>
        <w:t>дату рождения выпускника;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4" w:name="100046"/>
      <w:bookmarkEnd w:id="44"/>
      <w:r w:rsidRPr="00C61E17">
        <w:rPr>
          <w:rFonts w:ascii="Times New Roman" w:eastAsia="Times New Roman" w:hAnsi="Times New Roman" w:cs="Times New Roman"/>
          <w:sz w:val="24"/>
          <w:szCs w:val="24"/>
          <w:lang w:eastAsia="ru-RU"/>
        </w:rPr>
        <w:t>наименования учебных предметов и оценки, полученные выпускником по ним;</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5" w:name="100047"/>
      <w:bookmarkEnd w:id="45"/>
      <w:r w:rsidRPr="00C61E17">
        <w:rPr>
          <w:rFonts w:ascii="Times New Roman" w:eastAsia="Times New Roman" w:hAnsi="Times New Roman" w:cs="Times New Roman"/>
          <w:sz w:val="24"/>
          <w:szCs w:val="24"/>
          <w:lang w:eastAsia="ru-RU"/>
        </w:rPr>
        <w:t>дату и номер распорядительного акта об отчислении выпускника из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6" w:name="100048"/>
      <w:bookmarkEnd w:id="46"/>
      <w:r w:rsidRPr="00C61E17">
        <w:rPr>
          <w:rFonts w:ascii="Times New Roman" w:eastAsia="Times New Roman" w:hAnsi="Times New Roman" w:cs="Times New Roman"/>
          <w:sz w:val="24"/>
          <w:szCs w:val="24"/>
          <w:lang w:eastAsia="ru-RU"/>
        </w:rPr>
        <w:t>подпись получателя свидетельства;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7" w:name="100049"/>
      <w:bookmarkEnd w:id="47"/>
      <w:r w:rsidRPr="00C61E17">
        <w:rPr>
          <w:rFonts w:ascii="Times New Roman" w:eastAsia="Times New Roman" w:hAnsi="Times New Roman" w:cs="Times New Roman"/>
          <w:sz w:val="24"/>
          <w:szCs w:val="24"/>
          <w:lang w:eastAsia="ru-RU"/>
        </w:rPr>
        <w:t>дата получения свидетельства;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8" w:name="100050"/>
      <w:bookmarkEnd w:id="48"/>
      <w:r w:rsidRPr="00C61E17">
        <w:rPr>
          <w:rFonts w:ascii="Times New Roman" w:eastAsia="Times New Roman" w:hAnsi="Times New Roman" w:cs="Times New Roman"/>
          <w:sz w:val="24"/>
          <w:szCs w:val="24"/>
          <w:lang w:eastAsia="ru-RU"/>
        </w:rPr>
        <w:t>сведения о выдаче дубликата (номер бланка дубликата свидетельства, дату и номер распорядительного акта о выдаче дубликата свидетельства, дату выдачи дубликата, учетный номер записи выданного дубликата).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49" w:name="100051"/>
      <w:bookmarkEnd w:id="49"/>
      <w:r w:rsidRPr="00C61E17">
        <w:rPr>
          <w:rFonts w:ascii="Times New Roman" w:eastAsia="Times New Roman" w:hAnsi="Times New Roman" w:cs="Times New Roman"/>
          <w:sz w:val="24"/>
          <w:szCs w:val="24"/>
          <w:lang w:eastAsia="ru-RU"/>
        </w:rPr>
        <w:t>6. В книгу регистрации выдачи свидетельств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0" w:name="100052"/>
      <w:bookmarkEnd w:id="50"/>
      <w:r w:rsidRPr="00C61E17">
        <w:rPr>
          <w:rFonts w:ascii="Times New Roman" w:eastAsia="Times New Roman" w:hAnsi="Times New Roman" w:cs="Times New Roman"/>
          <w:sz w:val="24"/>
          <w:szCs w:val="24"/>
          <w:lang w:eastAsia="ru-RU"/>
        </w:rPr>
        <w:lastRenderedPageBreak/>
        <w:t>Записи в книге регистрации выдачи свидетельств заверяются подписями классного руководителя, руководителя образовательной организации и печатью образовательной организации отдельно по каждому классу, ставятся дата и номер распорядительного акта об отчислении выпускника из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1" w:name="100053"/>
      <w:bookmarkEnd w:id="51"/>
      <w:r w:rsidRPr="00C61E17">
        <w:rPr>
          <w:rFonts w:ascii="Times New Roman" w:eastAsia="Times New Roman" w:hAnsi="Times New Roman" w:cs="Times New Roman"/>
          <w:sz w:val="24"/>
          <w:szCs w:val="24"/>
          <w:lang w:eastAsia="ru-RU"/>
        </w:rPr>
        <w:t>Исправления, допущенные при заполнении книги регистрации выдачи свидетельств, заверяются руководителем образовательной организации и скрепляются печатью образовательной организации со ссылкой на учетный номер записи.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2" w:name="100054"/>
      <w:bookmarkEnd w:id="52"/>
      <w:r w:rsidRPr="00C61E17">
        <w:rPr>
          <w:rFonts w:ascii="Times New Roman" w:eastAsia="Times New Roman" w:hAnsi="Times New Roman" w:cs="Times New Roman"/>
          <w:sz w:val="24"/>
          <w:szCs w:val="24"/>
          <w:lang w:eastAsia="ru-RU"/>
        </w:rPr>
        <w:t>В случае временного отсутствия руководителя образовательной организации записи в книге регистрации выдачи свидетельств и исправления, допущенные при ее заполнении, подписываются лицом, исполняющим в установленном порядке обязанности руководителя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3" w:name="100055"/>
      <w:bookmarkEnd w:id="53"/>
      <w:r w:rsidRPr="00C61E17">
        <w:rPr>
          <w:rFonts w:ascii="Times New Roman" w:eastAsia="Times New Roman" w:hAnsi="Times New Roman" w:cs="Times New Roman"/>
          <w:sz w:val="24"/>
          <w:szCs w:val="24"/>
          <w:lang w:eastAsia="ru-RU"/>
        </w:rPr>
        <w:t>Книга регистрации выдачи свидетельств прошнуровывается, пронумеровывается, скрепляется печатью образовательной организации и хранится как документ строгой отчетности.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4" w:name="100056"/>
      <w:bookmarkEnd w:id="54"/>
      <w:r w:rsidRPr="00C61E17">
        <w:rPr>
          <w:rFonts w:ascii="Times New Roman" w:eastAsia="Times New Roman" w:hAnsi="Times New Roman" w:cs="Times New Roman"/>
          <w:sz w:val="24"/>
          <w:szCs w:val="24"/>
          <w:lang w:eastAsia="ru-RU"/>
        </w:rPr>
        <w:t>7. Свидетельства, не полученные выпускниками в год окончания образовательной организации, хранятся в образовательной организации до их востребования.</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5" w:name="100057"/>
      <w:bookmarkEnd w:id="55"/>
      <w:r w:rsidRPr="00C61E17">
        <w:rPr>
          <w:rFonts w:ascii="Times New Roman" w:eastAsia="Times New Roman" w:hAnsi="Times New Roman" w:cs="Times New Roman"/>
          <w:sz w:val="24"/>
          <w:szCs w:val="24"/>
          <w:lang w:eastAsia="ru-RU"/>
        </w:rPr>
        <w:t>8. До выдачи свидетельства заполненный бланк должен быть тщательно проверен на точность и безошибочность внесенных в него записей. Бланк свидетельства, составленный с ошибками или имеющий иные дефекты, внесенные при заполнении, считается испорченным при заполнении и подлежит замене. Испорченные при заполнении бланки свидетельств уничтожаются в установленном порядке. Взамен испорченного бланка свидетельства образовательной организацией выдается свидетельство на новом бланке. Выдача нового свидетельства взамен испорченного регистрируется в книге регистрации выдачи свидетельств за новым учетным номером записи. При этом напротив ранее сделанного учетного номера записи делается пометка "испорчено, аннулировано, выдано новое свидетельство" с указанием учетного номера записи свидетельства, выданного взамен испорченного.</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6" w:name="100058"/>
      <w:bookmarkEnd w:id="56"/>
      <w:r w:rsidRPr="00C61E17">
        <w:rPr>
          <w:rFonts w:ascii="Times New Roman" w:eastAsia="Times New Roman" w:hAnsi="Times New Roman" w:cs="Times New Roman"/>
          <w:sz w:val="24"/>
          <w:szCs w:val="24"/>
          <w:lang w:eastAsia="ru-RU"/>
        </w:rPr>
        <w:t>9.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7" w:name="100059"/>
      <w:bookmarkEnd w:id="57"/>
      <w:r w:rsidRPr="00C61E17">
        <w:rPr>
          <w:rFonts w:ascii="Times New Roman" w:eastAsia="Times New Roman" w:hAnsi="Times New Roman" w:cs="Times New Roman"/>
          <w:sz w:val="24"/>
          <w:szCs w:val="24"/>
          <w:lang w:eastAsia="ru-RU"/>
        </w:rPr>
        <w:t>10. Выдача дубликата свидетельства осуществляется на основании письменного заявления выпускника либо родителей (законных представителей), либо иного лица на основании документа, удостоверяющего личность, и оформленной в установленном порядке доверенности, подаваемых в образовательную организацию, выдавшую свидетельство, в следующих случаях:</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8" w:name="100060"/>
      <w:bookmarkEnd w:id="58"/>
      <w:r w:rsidRPr="00C61E17">
        <w:rPr>
          <w:rFonts w:ascii="Times New Roman" w:eastAsia="Times New Roman" w:hAnsi="Times New Roman" w:cs="Times New Roman"/>
          <w:sz w:val="24"/>
          <w:szCs w:val="24"/>
          <w:lang w:eastAsia="ru-RU"/>
        </w:rP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59" w:name="100061"/>
      <w:bookmarkEnd w:id="59"/>
      <w:r w:rsidRPr="00C61E17">
        <w:rPr>
          <w:rFonts w:ascii="Times New Roman" w:eastAsia="Times New Roman" w:hAnsi="Times New Roman" w:cs="Times New Roman"/>
          <w:sz w:val="24"/>
          <w:szCs w:val="24"/>
          <w:lang w:eastAsia="ru-RU"/>
        </w:rPr>
        <w:t>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свидетельства, которое уничтожается в установленном порядке;</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0" w:name="100062"/>
      <w:bookmarkEnd w:id="60"/>
      <w:r w:rsidRPr="00C61E17">
        <w:rPr>
          <w:rFonts w:ascii="Times New Roman" w:eastAsia="Times New Roman" w:hAnsi="Times New Roman" w:cs="Times New Roman"/>
          <w:sz w:val="24"/>
          <w:szCs w:val="24"/>
          <w:lang w:eastAsia="ru-RU"/>
        </w:rPr>
        <w:lastRenderedPageBreak/>
        <w:t>при смене фамилии (имени, отчества) выпускника - с приложением копий документов, подтверждающих изменение фамилии (имени, отчества) выпускника и оригинала свидетельства, которое уничтожается в установленном порядке.</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1" w:name="100063"/>
      <w:bookmarkEnd w:id="61"/>
      <w:r w:rsidRPr="00C61E17">
        <w:rPr>
          <w:rFonts w:ascii="Times New Roman" w:eastAsia="Times New Roman" w:hAnsi="Times New Roman" w:cs="Times New Roman"/>
          <w:sz w:val="24"/>
          <w:szCs w:val="24"/>
          <w:lang w:eastAsia="ru-RU"/>
        </w:rPr>
        <w:t>11. О выдаче дубликата свидетельства образовательной организацией издается распорядительный акт. Копия распорядительного акта, заявление выпускника и прилагаемые к нему документы для выдачи дубликата хранятся вместе с личными делами выпускников.</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2" w:name="100064"/>
      <w:bookmarkEnd w:id="62"/>
      <w:r w:rsidRPr="00C61E17">
        <w:rPr>
          <w:rFonts w:ascii="Times New Roman" w:eastAsia="Times New Roman" w:hAnsi="Times New Roman" w:cs="Times New Roman"/>
          <w:sz w:val="24"/>
          <w:szCs w:val="24"/>
          <w:lang w:eastAsia="ru-RU"/>
        </w:rPr>
        <w:t xml:space="preserve">12. При выдаче дубликата свидетельства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также напротив учетного номера записи выдачи свидетельства в соответствии с </w:t>
      </w:r>
      <w:hyperlink r:id="rId8" w:anchor="100041" w:history="1">
        <w:r w:rsidRPr="00C61E17">
          <w:rPr>
            <w:rFonts w:ascii="Times New Roman" w:eastAsia="Times New Roman" w:hAnsi="Times New Roman" w:cs="Times New Roman"/>
            <w:color w:val="0000FF"/>
            <w:sz w:val="24"/>
            <w:szCs w:val="24"/>
            <w:u w:val="single"/>
            <w:lang w:eastAsia="ru-RU"/>
          </w:rPr>
          <w:t>пунктом 5</w:t>
        </w:r>
      </w:hyperlink>
      <w:r w:rsidRPr="00C61E17">
        <w:rPr>
          <w:rFonts w:ascii="Times New Roman" w:eastAsia="Times New Roman" w:hAnsi="Times New Roman" w:cs="Times New Roman"/>
          <w:sz w:val="24"/>
          <w:szCs w:val="24"/>
          <w:lang w:eastAsia="ru-RU"/>
        </w:rPr>
        <w:t xml:space="preserve"> настоящего Порядка.</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3" w:name="100065"/>
      <w:bookmarkEnd w:id="63"/>
      <w:r w:rsidRPr="00C61E17">
        <w:rPr>
          <w:rFonts w:ascii="Times New Roman" w:eastAsia="Times New Roman" w:hAnsi="Times New Roman" w:cs="Times New Roman"/>
          <w:sz w:val="24"/>
          <w:szCs w:val="24"/>
          <w:lang w:eastAsia="ru-RU"/>
        </w:rPr>
        <w:t>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4" w:name="100066"/>
      <w:bookmarkEnd w:id="64"/>
      <w:r w:rsidRPr="00C61E17">
        <w:rPr>
          <w:rFonts w:ascii="Times New Roman" w:eastAsia="Times New Roman" w:hAnsi="Times New Roman" w:cs="Times New Roman"/>
          <w:sz w:val="24"/>
          <w:szCs w:val="24"/>
          <w:lang w:eastAsia="ru-RU"/>
        </w:rPr>
        <w:t>В случае временного отсутствия руководителя образовательной организации записи в книге регистрации выдачи свидетельств подписываются лицом, исполняющим в установленном порядке обязанности руководителя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5" w:name="100067"/>
      <w:bookmarkEnd w:id="65"/>
      <w:r w:rsidRPr="00C61E17">
        <w:rPr>
          <w:rFonts w:ascii="Times New Roman" w:eastAsia="Times New Roman" w:hAnsi="Times New Roman" w:cs="Times New Roman"/>
          <w:sz w:val="24"/>
          <w:szCs w:val="24"/>
          <w:lang w:eastAsia="ru-RU"/>
        </w:rPr>
        <w:t>13. В случае переименования образовательной организации вместе с дубликатом свидетельства выдаются документы, подтверждающие изменение наименования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6" w:name="100068"/>
      <w:bookmarkEnd w:id="66"/>
      <w:r w:rsidRPr="00C61E17">
        <w:rPr>
          <w:rFonts w:ascii="Times New Roman" w:eastAsia="Times New Roman" w:hAnsi="Times New Roman" w:cs="Times New Roman"/>
          <w:sz w:val="24"/>
          <w:szCs w:val="24"/>
          <w:lang w:eastAsia="ru-RU"/>
        </w:rPr>
        <w:t>В случае реорганизации образовательной организации дубликат свидетельства выдается образовательной организацией-правопреемником.</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7" w:name="100069"/>
      <w:bookmarkEnd w:id="67"/>
      <w:r w:rsidRPr="00C61E17">
        <w:rPr>
          <w:rFonts w:ascii="Times New Roman" w:eastAsia="Times New Roman" w:hAnsi="Times New Roman" w:cs="Times New Roman"/>
          <w:sz w:val="24"/>
          <w:szCs w:val="24"/>
          <w:lang w:eastAsia="ru-RU"/>
        </w:rPr>
        <w:t>В случае ликвидации образовательной организации дубликат свидетельства выдается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находилась образовательная организация.</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8" w:name="100070"/>
      <w:bookmarkEnd w:id="68"/>
      <w:r w:rsidRPr="00C61E17">
        <w:rPr>
          <w:rFonts w:ascii="Times New Roman" w:eastAsia="Times New Roman" w:hAnsi="Times New Roman" w:cs="Times New Roman"/>
          <w:sz w:val="24"/>
          <w:szCs w:val="24"/>
          <w:lang w:eastAsia="ru-RU"/>
        </w:rPr>
        <w:t>14. Дубликаты свидетельства выдаются на бланках образца, действующего в период обращения о выдаче дубликата, независимо от года окончания выпускником образовательной организации.</w:t>
      </w:r>
    </w:p>
    <w:p w:rsidR="00C61E17" w:rsidRPr="00C61E17" w:rsidRDefault="00C61E17" w:rsidP="00C61E17">
      <w:pPr>
        <w:spacing w:before="100" w:beforeAutospacing="1" w:after="100" w:afterAutospacing="1" w:line="240" w:lineRule="auto"/>
        <w:rPr>
          <w:rFonts w:ascii="Times New Roman" w:eastAsia="Times New Roman" w:hAnsi="Times New Roman" w:cs="Times New Roman"/>
          <w:sz w:val="24"/>
          <w:szCs w:val="24"/>
          <w:lang w:eastAsia="ru-RU"/>
        </w:rPr>
      </w:pPr>
      <w:bookmarkStart w:id="69" w:name="100071"/>
      <w:bookmarkEnd w:id="69"/>
      <w:r w:rsidRPr="00C61E17">
        <w:rPr>
          <w:rFonts w:ascii="Times New Roman" w:eastAsia="Times New Roman" w:hAnsi="Times New Roman" w:cs="Times New Roman"/>
          <w:sz w:val="24"/>
          <w:szCs w:val="24"/>
          <w:lang w:eastAsia="ru-RU"/>
        </w:rPr>
        <w:t>15.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w:t>
      </w:r>
    </w:p>
    <w:p w:rsidR="00715F29" w:rsidRDefault="00715F29"/>
    <w:sectPr w:rsidR="00715F29" w:rsidSect="00715F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C61E17"/>
    <w:rsid w:val="00715F29"/>
    <w:rsid w:val="00C61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F29"/>
  </w:style>
  <w:style w:type="paragraph" w:styleId="1">
    <w:name w:val="heading 1"/>
    <w:basedOn w:val="a"/>
    <w:link w:val="10"/>
    <w:uiPriority w:val="9"/>
    <w:qFormat/>
    <w:rsid w:val="00C61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E17"/>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C6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61E17"/>
    <w:rPr>
      <w:rFonts w:ascii="Courier New" w:eastAsia="Times New Roman" w:hAnsi="Courier New" w:cs="Courier New"/>
      <w:sz w:val="20"/>
      <w:szCs w:val="20"/>
      <w:lang w:eastAsia="ru-RU"/>
    </w:rPr>
  </w:style>
  <w:style w:type="paragraph" w:customStyle="1" w:styleId="pcenter">
    <w:name w:val="pcenter"/>
    <w:basedOn w:val="a"/>
    <w:rsid w:val="00C61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61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61E17"/>
    <w:rPr>
      <w:color w:val="0000FF"/>
      <w:u w:val="single"/>
    </w:rPr>
  </w:style>
  <w:style w:type="paragraph" w:customStyle="1" w:styleId="pright">
    <w:name w:val="pright"/>
    <w:basedOn w:val="a"/>
    <w:rsid w:val="00C61E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7240739">
      <w:bodyDiv w:val="1"/>
      <w:marLeft w:val="0"/>
      <w:marRight w:val="0"/>
      <w:marTop w:val="0"/>
      <w:marBottom w:val="0"/>
      <w:divBdr>
        <w:top w:val="none" w:sz="0" w:space="0" w:color="auto"/>
        <w:left w:val="none" w:sz="0" w:space="0" w:color="auto"/>
        <w:bottom w:val="none" w:sz="0" w:space="0" w:color="auto"/>
        <w:right w:val="none" w:sz="0" w:space="0" w:color="auto"/>
      </w:divBdr>
      <w:divsChild>
        <w:div w:id="143936446">
          <w:marLeft w:val="0"/>
          <w:marRight w:val="0"/>
          <w:marTop w:val="0"/>
          <w:marBottom w:val="0"/>
          <w:divBdr>
            <w:top w:val="none" w:sz="0" w:space="0" w:color="auto"/>
            <w:left w:val="none" w:sz="0" w:space="0" w:color="auto"/>
            <w:bottom w:val="none" w:sz="0" w:space="0" w:color="auto"/>
            <w:right w:val="none" w:sz="0" w:space="0" w:color="auto"/>
          </w:divBdr>
        </w:div>
        <w:div w:id="115792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rikaz-minobrnauki-rossii-ot-14102013-n-1145/" TargetMode="External"/><Relationship Id="rId3" Type="http://schemas.openxmlformats.org/officeDocument/2006/relationships/webSettings" Target="webSettings.xml"/><Relationship Id="rId7" Type="http://schemas.openxmlformats.org/officeDocument/2006/relationships/hyperlink" Target="http://legalacts.ru/doc/prikaz-minobrnauki-rossii-ot-14102013-n-11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prikaz-minobrnauki-rossii-ot-14102013-n-1145/" TargetMode="External"/><Relationship Id="rId5" Type="http://schemas.openxmlformats.org/officeDocument/2006/relationships/hyperlink" Target="http://legalacts.ru/doc/postanovlenie-pravitelstva-rf-ot-03062013-n-466/" TargetMode="External"/><Relationship Id="rId10" Type="http://schemas.openxmlformats.org/officeDocument/2006/relationships/theme" Target="theme/theme1.xml"/><Relationship Id="rId4" Type="http://schemas.openxmlformats.org/officeDocument/2006/relationships/hyperlink" Target="http://legalacts.ru/doc/273_FZ-ob-obrazovanii/glava-6/statja-6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2572</Words>
  <Characters>14661</Characters>
  <Application>Microsoft Office Word</Application>
  <DocSecurity>0</DocSecurity>
  <Lines>122</Lines>
  <Paragraphs>34</Paragraphs>
  <ScaleCrop>false</ScaleCrop>
  <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2018-02-10T09:31:00Z</dcterms:created>
  <dcterms:modified xsi:type="dcterms:W3CDTF">2018-02-10T09:33:00Z</dcterms:modified>
</cp:coreProperties>
</file>